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C2" w:rsidRPr="00ED5F8D" w:rsidRDefault="006E2CC2" w:rsidP="00ED5F8D">
      <w:pPr>
        <w:pStyle w:val="AralkYok"/>
        <w:jc w:val="center"/>
        <w:rPr>
          <w:b/>
          <w:sz w:val="28"/>
        </w:rPr>
      </w:pPr>
      <w:r w:rsidRPr="00ED5F8D">
        <w:rPr>
          <w:b/>
          <w:sz w:val="28"/>
        </w:rPr>
        <w:t>2019 – 2020 E</w:t>
      </w:r>
      <w:r w:rsidRPr="00ED5F8D">
        <w:rPr>
          <w:rFonts w:cs="Times New Roman"/>
          <w:b/>
          <w:sz w:val="28"/>
        </w:rPr>
        <w:t>Ğİ</w:t>
      </w:r>
      <w:r w:rsidRPr="00ED5F8D">
        <w:rPr>
          <w:b/>
          <w:sz w:val="28"/>
        </w:rPr>
        <w:t>T</w:t>
      </w:r>
      <w:r w:rsidRPr="00ED5F8D">
        <w:rPr>
          <w:rFonts w:cs="Times New Roman"/>
          <w:b/>
          <w:sz w:val="28"/>
        </w:rPr>
        <w:t>İ</w:t>
      </w:r>
      <w:r w:rsidRPr="00ED5F8D">
        <w:rPr>
          <w:b/>
          <w:sz w:val="28"/>
        </w:rPr>
        <w:t>M-</w:t>
      </w:r>
      <w:r w:rsidRPr="00ED5F8D">
        <w:rPr>
          <w:rFonts w:cs="Bradley Hand ITC"/>
          <w:b/>
          <w:sz w:val="28"/>
        </w:rPr>
        <w:t>Ö</w:t>
      </w:r>
      <w:r w:rsidRPr="00ED5F8D">
        <w:rPr>
          <w:rFonts w:cs="Times New Roman"/>
          <w:b/>
          <w:sz w:val="28"/>
        </w:rPr>
        <w:t>Ğ</w:t>
      </w:r>
      <w:r w:rsidRPr="00ED5F8D">
        <w:rPr>
          <w:b/>
          <w:sz w:val="28"/>
        </w:rPr>
        <w:t>RET</w:t>
      </w:r>
      <w:r w:rsidRPr="00ED5F8D">
        <w:rPr>
          <w:rFonts w:cs="Times New Roman"/>
          <w:b/>
          <w:sz w:val="28"/>
        </w:rPr>
        <w:t>İ</w:t>
      </w:r>
      <w:r w:rsidRPr="00ED5F8D">
        <w:rPr>
          <w:b/>
          <w:sz w:val="28"/>
        </w:rPr>
        <w:t>M YILI</w:t>
      </w:r>
    </w:p>
    <w:p w:rsidR="006E2CC2" w:rsidRPr="00ED5F8D" w:rsidRDefault="006E2CC2" w:rsidP="00ED5F8D">
      <w:pPr>
        <w:pStyle w:val="AralkYok"/>
        <w:jc w:val="center"/>
        <w:rPr>
          <w:b/>
          <w:sz w:val="28"/>
        </w:rPr>
      </w:pPr>
      <w:r w:rsidRPr="00ED5F8D">
        <w:rPr>
          <w:b/>
          <w:sz w:val="28"/>
        </w:rPr>
        <w:t>ALBAY C. TAYYAR NURAN OĞUZ ANADOLU L</w:t>
      </w:r>
      <w:r w:rsidRPr="00ED5F8D">
        <w:rPr>
          <w:rFonts w:cs="Times New Roman"/>
          <w:b/>
          <w:sz w:val="28"/>
        </w:rPr>
        <w:t>İ</w:t>
      </w:r>
      <w:r w:rsidRPr="00ED5F8D">
        <w:rPr>
          <w:b/>
          <w:sz w:val="28"/>
        </w:rPr>
        <w:t>SES</w:t>
      </w:r>
      <w:r w:rsidRPr="00ED5F8D">
        <w:rPr>
          <w:rFonts w:cs="Times New Roman"/>
          <w:b/>
          <w:sz w:val="28"/>
        </w:rPr>
        <w:t>İ</w:t>
      </w:r>
    </w:p>
    <w:p w:rsidR="006E2CC2" w:rsidRPr="00ED5F8D" w:rsidRDefault="006E2CC2" w:rsidP="00ED5F8D">
      <w:pPr>
        <w:pStyle w:val="AralkYok"/>
        <w:jc w:val="center"/>
        <w:rPr>
          <w:b/>
          <w:sz w:val="28"/>
        </w:rPr>
      </w:pPr>
      <w:r w:rsidRPr="00ED5F8D">
        <w:rPr>
          <w:b/>
          <w:sz w:val="28"/>
        </w:rPr>
        <w:t>COVİD-19 SALGINI SÜRESİNCE GERÇEKLEŞTİRİLEN</w:t>
      </w:r>
    </w:p>
    <w:p w:rsidR="006E2CC2" w:rsidRDefault="006E2CC2" w:rsidP="00423A9F">
      <w:pPr>
        <w:pStyle w:val="AralkYok"/>
        <w:jc w:val="center"/>
        <w:rPr>
          <w:b/>
          <w:sz w:val="28"/>
        </w:rPr>
      </w:pPr>
      <w:r w:rsidRPr="00ED5F8D">
        <w:rPr>
          <w:b/>
          <w:sz w:val="28"/>
        </w:rPr>
        <w:t xml:space="preserve">EBA </w:t>
      </w:r>
      <w:proofErr w:type="gramStart"/>
      <w:r w:rsidRPr="00ED5F8D">
        <w:rPr>
          <w:b/>
          <w:sz w:val="28"/>
        </w:rPr>
        <w:t xml:space="preserve">UZAKTAN </w:t>
      </w:r>
      <w:r w:rsidR="00423A9F">
        <w:rPr>
          <w:b/>
          <w:sz w:val="28"/>
        </w:rPr>
        <w:t xml:space="preserve"> </w:t>
      </w:r>
      <w:r w:rsidRPr="00ED5F8D">
        <w:rPr>
          <w:b/>
          <w:sz w:val="28"/>
        </w:rPr>
        <w:t>EĞİTİM</w:t>
      </w:r>
      <w:proofErr w:type="gramEnd"/>
      <w:r w:rsidRPr="00ED5F8D">
        <w:rPr>
          <w:b/>
          <w:sz w:val="28"/>
        </w:rPr>
        <w:t xml:space="preserve"> FAALİYETLERİ</w:t>
      </w:r>
      <w:r w:rsidR="0037392C" w:rsidRPr="00ED5F8D">
        <w:rPr>
          <w:b/>
          <w:sz w:val="28"/>
        </w:rPr>
        <w:t xml:space="preserve">  </w:t>
      </w:r>
      <w:r w:rsidRPr="00ED5F8D">
        <w:rPr>
          <w:b/>
          <w:sz w:val="28"/>
        </w:rPr>
        <w:t>DEĞERLENDİRME RAPORU</w:t>
      </w:r>
    </w:p>
    <w:p w:rsidR="00ED5F8D" w:rsidRDefault="00ED5F8D" w:rsidP="00ED5F8D">
      <w:pPr>
        <w:pStyle w:val="AralkYok"/>
        <w:jc w:val="center"/>
        <w:rPr>
          <w:b/>
          <w:sz w:val="28"/>
        </w:rPr>
      </w:pPr>
    </w:p>
    <w:p w:rsidR="00423A9F" w:rsidRDefault="00423A9F" w:rsidP="00ED5F8D">
      <w:pPr>
        <w:pStyle w:val="AralkYok"/>
        <w:jc w:val="center"/>
        <w:rPr>
          <w:b/>
          <w:sz w:val="28"/>
        </w:rPr>
      </w:pPr>
    </w:p>
    <w:p w:rsidR="00423A9F" w:rsidRDefault="00423A9F" w:rsidP="00423A9F">
      <w:pPr>
        <w:pStyle w:val="AralkYok"/>
        <w:rPr>
          <w:b/>
          <w:sz w:val="28"/>
        </w:rPr>
      </w:pPr>
      <w:r>
        <w:rPr>
          <w:b/>
          <w:sz w:val="28"/>
        </w:rPr>
        <w:tab/>
        <w:t>Ülkemizdeki Covi</w:t>
      </w:r>
      <w:r w:rsidR="00285028">
        <w:rPr>
          <w:b/>
          <w:sz w:val="28"/>
        </w:rPr>
        <w:t>d-19 salgını dolayısıyla 16 Martta</w:t>
      </w:r>
      <w:r>
        <w:rPr>
          <w:b/>
          <w:sz w:val="28"/>
        </w:rPr>
        <w:t xml:space="preserve"> ara verilip 19 Haziranda sona eren Uzak eğitim çalışmaları konusunda okulumuz </w:t>
      </w:r>
      <w:proofErr w:type="gramStart"/>
      <w:r>
        <w:rPr>
          <w:b/>
          <w:sz w:val="28"/>
        </w:rPr>
        <w:t>olarak ;</w:t>
      </w:r>
      <w:proofErr w:type="gramEnd"/>
    </w:p>
    <w:p w:rsidR="00423A9F" w:rsidRDefault="00423A9F" w:rsidP="00423A9F">
      <w:pPr>
        <w:pStyle w:val="AralkYok"/>
        <w:rPr>
          <w:b/>
          <w:sz w:val="28"/>
        </w:rPr>
      </w:pPr>
      <w:r>
        <w:rPr>
          <w:b/>
          <w:sz w:val="28"/>
        </w:rPr>
        <w:t xml:space="preserve">9. Sınıflar seviyesinde 20 </w:t>
      </w:r>
      <w:proofErr w:type="gramStart"/>
      <w:r>
        <w:rPr>
          <w:b/>
          <w:sz w:val="28"/>
        </w:rPr>
        <w:t>grupta ,</w:t>
      </w:r>
      <w:proofErr w:type="gramEnd"/>
    </w:p>
    <w:p w:rsidR="00423A9F" w:rsidRDefault="00423A9F" w:rsidP="00423A9F">
      <w:pPr>
        <w:pStyle w:val="AralkYok"/>
        <w:rPr>
          <w:b/>
          <w:sz w:val="28"/>
        </w:rPr>
      </w:pPr>
      <w:r>
        <w:rPr>
          <w:b/>
          <w:sz w:val="28"/>
        </w:rPr>
        <w:t>10. Sınıflar seviyesinde 20 grupta,</w:t>
      </w:r>
    </w:p>
    <w:p w:rsidR="00423A9F" w:rsidRDefault="00423A9F" w:rsidP="00423A9F">
      <w:pPr>
        <w:pStyle w:val="AralkYok"/>
        <w:rPr>
          <w:b/>
          <w:sz w:val="28"/>
        </w:rPr>
      </w:pPr>
      <w:r>
        <w:rPr>
          <w:b/>
          <w:sz w:val="28"/>
        </w:rPr>
        <w:t>11. Sınıflar seviyesinde 10 grupta</w:t>
      </w:r>
    </w:p>
    <w:p w:rsidR="00423A9F" w:rsidRDefault="00423A9F" w:rsidP="00423A9F">
      <w:pPr>
        <w:pStyle w:val="AralkYok"/>
        <w:rPr>
          <w:b/>
          <w:sz w:val="28"/>
        </w:rPr>
      </w:pPr>
      <w:r>
        <w:rPr>
          <w:b/>
          <w:sz w:val="28"/>
        </w:rPr>
        <w:t>12. Sınıflar seviyesinde 20 grupta ders yapılmıştır.</w:t>
      </w:r>
    </w:p>
    <w:p w:rsidR="00423A9F" w:rsidRDefault="00423A9F" w:rsidP="00423A9F">
      <w:pPr>
        <w:pStyle w:val="AralkYok"/>
        <w:rPr>
          <w:b/>
          <w:sz w:val="28"/>
        </w:rPr>
      </w:pPr>
    </w:p>
    <w:p w:rsidR="00423A9F" w:rsidRDefault="00423A9F" w:rsidP="00423A9F">
      <w:pPr>
        <w:pStyle w:val="AralkYok"/>
        <w:rPr>
          <w:b/>
          <w:sz w:val="28"/>
        </w:rPr>
      </w:pPr>
      <w:r>
        <w:rPr>
          <w:b/>
          <w:sz w:val="28"/>
        </w:rPr>
        <w:tab/>
        <w:t xml:space="preserve">Bu uzaktan eğitim çalışmalarında okulumuz öğretmenlerinin yaklaşık %80 ‘i bizzat video konferans ve EBA Uzaktan video konferans yoluyla eğitim yapmışlardır. Yaklaşık % 95 oranında da öğretmenlerimiz EBA </w:t>
      </w:r>
      <w:proofErr w:type="spellStart"/>
      <w:r>
        <w:rPr>
          <w:b/>
          <w:sz w:val="28"/>
        </w:rPr>
        <w:t>portalında</w:t>
      </w:r>
      <w:proofErr w:type="spellEnd"/>
      <w:r>
        <w:rPr>
          <w:b/>
          <w:sz w:val="28"/>
        </w:rPr>
        <w:t xml:space="preserve"> bilgi, belge, test ve interaktif çalışma paylaşarak bu süreçte öğrencilerimize yardımcı olmuşlardır.</w:t>
      </w:r>
    </w:p>
    <w:p w:rsidR="00423A9F" w:rsidRDefault="00423A9F" w:rsidP="00423A9F">
      <w:pPr>
        <w:pStyle w:val="AralkYok"/>
        <w:rPr>
          <w:b/>
          <w:sz w:val="28"/>
        </w:rPr>
      </w:pPr>
      <w:r>
        <w:rPr>
          <w:b/>
          <w:sz w:val="28"/>
        </w:rPr>
        <w:tab/>
        <w:t xml:space="preserve">Bu süreçte öğrencilerimizin yaklaşık % 65 oranında EBA </w:t>
      </w:r>
      <w:proofErr w:type="spellStart"/>
      <w:r>
        <w:rPr>
          <w:b/>
          <w:sz w:val="28"/>
        </w:rPr>
        <w:t>yı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kullanarak , öğretmenlerinin</w:t>
      </w:r>
      <w:proofErr w:type="gramEnd"/>
      <w:r>
        <w:rPr>
          <w:b/>
          <w:sz w:val="28"/>
        </w:rPr>
        <w:t xml:space="preserve"> çalışmalarına katılmışlardır. Uzaktan eğitim sürecindeki bu olumlu süreç, öğrencilerin </w:t>
      </w:r>
      <w:r w:rsidR="004B2987">
        <w:rPr>
          <w:b/>
          <w:sz w:val="28"/>
        </w:rPr>
        <w:t>eğitime devam etmesinin zorunlu olmadığı ve bütün öğrencilerin bir üst sınıfa geçtikleri açıklamalarından olumsuz etkilenmiş ve uzaktan eğitimi takip ve katılım oran</w:t>
      </w:r>
      <w:r w:rsidR="005E0383">
        <w:rPr>
          <w:b/>
          <w:sz w:val="28"/>
        </w:rPr>
        <w:t>ı</w:t>
      </w:r>
      <w:r w:rsidR="004B2987">
        <w:rPr>
          <w:b/>
          <w:sz w:val="28"/>
        </w:rPr>
        <w:t xml:space="preserve"> % 15, </w:t>
      </w:r>
      <w:r w:rsidR="005E0383">
        <w:rPr>
          <w:b/>
          <w:sz w:val="28"/>
        </w:rPr>
        <w:t xml:space="preserve"> %</w:t>
      </w:r>
      <w:r w:rsidR="004B2987">
        <w:rPr>
          <w:b/>
          <w:sz w:val="28"/>
        </w:rPr>
        <w:t xml:space="preserve">20 </w:t>
      </w:r>
      <w:proofErr w:type="spellStart"/>
      <w:r w:rsidR="004B2987">
        <w:rPr>
          <w:b/>
          <w:sz w:val="28"/>
        </w:rPr>
        <w:t>lere</w:t>
      </w:r>
      <w:proofErr w:type="spellEnd"/>
      <w:r w:rsidR="004B2987">
        <w:rPr>
          <w:b/>
          <w:sz w:val="28"/>
        </w:rPr>
        <w:t xml:space="preserve"> kadar gerilemiştir.</w:t>
      </w:r>
    </w:p>
    <w:p w:rsidR="004B2987" w:rsidRDefault="004B2987" w:rsidP="00423A9F">
      <w:pPr>
        <w:pStyle w:val="AralkYok"/>
        <w:rPr>
          <w:b/>
          <w:sz w:val="28"/>
        </w:rPr>
      </w:pPr>
      <w:r>
        <w:rPr>
          <w:b/>
          <w:sz w:val="28"/>
        </w:rPr>
        <w:tab/>
        <w:t>12. sınıflar seviyesinde eğitim biraz daha yoğun bir şekilde devam etmiştir.</w:t>
      </w:r>
      <w:bookmarkStart w:id="0" w:name="_GoBack"/>
      <w:bookmarkEnd w:id="0"/>
    </w:p>
    <w:p w:rsidR="004B2987" w:rsidRDefault="004B2987" w:rsidP="00423A9F">
      <w:pPr>
        <w:pStyle w:val="AralkYok"/>
        <w:rPr>
          <w:b/>
          <w:sz w:val="28"/>
        </w:rPr>
      </w:pPr>
    </w:p>
    <w:p w:rsidR="004B2987" w:rsidRDefault="004B2987" w:rsidP="00285028">
      <w:pPr>
        <w:pStyle w:val="AralkYok"/>
        <w:jc w:val="center"/>
        <w:rPr>
          <w:b/>
          <w:sz w:val="28"/>
        </w:rPr>
      </w:pPr>
      <w:r>
        <w:rPr>
          <w:b/>
          <w:sz w:val="28"/>
        </w:rPr>
        <w:t>Uzaktan Eğitimin Olumlu Yönleri;</w:t>
      </w:r>
    </w:p>
    <w:p w:rsidR="00285028" w:rsidRDefault="00285028" w:rsidP="00285028">
      <w:pPr>
        <w:pStyle w:val="AralkYok"/>
        <w:jc w:val="center"/>
        <w:rPr>
          <w:b/>
          <w:sz w:val="28"/>
        </w:rPr>
      </w:pPr>
    </w:p>
    <w:p w:rsidR="004B2987" w:rsidRDefault="004B2987" w:rsidP="00423A9F">
      <w:pPr>
        <w:pStyle w:val="AralkYok"/>
        <w:rPr>
          <w:b/>
          <w:sz w:val="28"/>
        </w:rPr>
      </w:pPr>
      <w:r>
        <w:rPr>
          <w:b/>
          <w:sz w:val="28"/>
        </w:rPr>
        <w:tab/>
        <w:t>Bu sorunlu ve öğrencilerimizin eğitim kaldığı bu dönemde uzaktan eğitim yapılarak,</w:t>
      </w:r>
    </w:p>
    <w:p w:rsidR="004B2987" w:rsidRDefault="004B2987" w:rsidP="00285028">
      <w:pPr>
        <w:pStyle w:val="AralkYok"/>
        <w:numPr>
          <w:ilvl w:val="0"/>
          <w:numId w:val="5"/>
        </w:numPr>
        <w:rPr>
          <w:b/>
          <w:sz w:val="28"/>
        </w:rPr>
      </w:pPr>
      <w:proofErr w:type="spellStart"/>
      <w:r>
        <w:rPr>
          <w:b/>
          <w:sz w:val="28"/>
        </w:rPr>
        <w:t>Uzaktanda</w:t>
      </w:r>
      <w:proofErr w:type="spellEnd"/>
      <w:r>
        <w:rPr>
          <w:b/>
          <w:sz w:val="28"/>
        </w:rPr>
        <w:t xml:space="preserve"> olsa öğrencilerimiz eğitimden </w:t>
      </w:r>
      <w:proofErr w:type="spellStart"/>
      <w:r>
        <w:rPr>
          <w:b/>
          <w:sz w:val="28"/>
        </w:rPr>
        <w:t>kopmamaış</w:t>
      </w:r>
      <w:proofErr w:type="spellEnd"/>
      <w:r>
        <w:rPr>
          <w:b/>
          <w:sz w:val="28"/>
        </w:rPr>
        <w:t xml:space="preserve"> sınırlıda olsa eğitimle bütünleşmeleri sağlanmıştır.</w:t>
      </w:r>
    </w:p>
    <w:p w:rsidR="004B2987" w:rsidRDefault="004B2987" w:rsidP="00285028">
      <w:pPr>
        <w:pStyle w:val="AralkYok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 xml:space="preserve">Bu sıkıntılı dönemde öğrenci ve </w:t>
      </w:r>
      <w:proofErr w:type="gramStart"/>
      <w:r>
        <w:rPr>
          <w:b/>
          <w:sz w:val="28"/>
        </w:rPr>
        <w:t>velilerimizin  bu</w:t>
      </w:r>
      <w:proofErr w:type="gramEnd"/>
      <w:r>
        <w:rPr>
          <w:b/>
          <w:sz w:val="28"/>
        </w:rPr>
        <w:t xml:space="preserve"> eğitimle moral ve motivasyonlarını olumlu manada etkilemiştir.</w:t>
      </w:r>
    </w:p>
    <w:p w:rsidR="004B2987" w:rsidRDefault="004B2987" w:rsidP="00285028">
      <w:pPr>
        <w:pStyle w:val="AralkYok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Özellikle sınavlara hazırlanan 8. Ve 12. Sınıf öğrencilerinin anlayamadıkları ve çözemedikleri konuların daha anlaşılır olmasına olumlu katkı sağlamıştır.</w:t>
      </w:r>
    </w:p>
    <w:p w:rsidR="004B2987" w:rsidRDefault="004B2987" w:rsidP="00285028">
      <w:pPr>
        <w:pStyle w:val="AralkYok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 xml:space="preserve">Öğrencilerimiz sanal </w:t>
      </w:r>
      <w:proofErr w:type="gramStart"/>
      <w:r>
        <w:rPr>
          <w:b/>
          <w:sz w:val="28"/>
        </w:rPr>
        <w:t>alemde</w:t>
      </w:r>
      <w:proofErr w:type="gramEnd"/>
      <w:r>
        <w:rPr>
          <w:b/>
          <w:sz w:val="28"/>
        </w:rPr>
        <w:t xml:space="preserve"> de olsa öğretmen ve arkadaşlarını görerek daha huzurlu ve </w:t>
      </w:r>
      <w:proofErr w:type="spellStart"/>
      <w:r>
        <w:rPr>
          <w:b/>
          <w:sz w:val="28"/>
        </w:rPr>
        <w:t>moralmen</w:t>
      </w:r>
      <w:proofErr w:type="spellEnd"/>
      <w:r>
        <w:rPr>
          <w:b/>
          <w:sz w:val="28"/>
        </w:rPr>
        <w:t xml:space="preserve"> daha iyi durumda olmuşlardır.</w:t>
      </w:r>
    </w:p>
    <w:p w:rsidR="004B2987" w:rsidRDefault="004B2987" w:rsidP="00285028">
      <w:pPr>
        <w:pStyle w:val="AralkYok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lastRenderedPageBreak/>
        <w:t>Aileler ve öğrencilerimiz daha planlı ve düzenli bir yaşama ayak u</w:t>
      </w:r>
      <w:r w:rsidR="00C112F5">
        <w:rPr>
          <w:b/>
          <w:sz w:val="28"/>
        </w:rPr>
        <w:t>y</w:t>
      </w:r>
      <w:r>
        <w:rPr>
          <w:b/>
          <w:sz w:val="28"/>
        </w:rPr>
        <w:t>durdukları tespit edilmiştir.</w:t>
      </w:r>
    </w:p>
    <w:p w:rsidR="004B2987" w:rsidRDefault="00C112F5" w:rsidP="00285028">
      <w:pPr>
        <w:pStyle w:val="AralkYok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 xml:space="preserve">Bakanlığımızın </w:t>
      </w:r>
      <w:proofErr w:type="spellStart"/>
      <w:r>
        <w:rPr>
          <w:b/>
          <w:sz w:val="28"/>
        </w:rPr>
        <w:t>eğtim</w:t>
      </w:r>
      <w:proofErr w:type="spellEnd"/>
      <w:r>
        <w:rPr>
          <w:b/>
          <w:sz w:val="28"/>
        </w:rPr>
        <w:t xml:space="preserve"> sürecinin başında yaşanan uzaktan eğitim yöntemine olumlu müdahale ve katkılarla çok olumlu katkılar sağlamıştır.</w:t>
      </w:r>
    </w:p>
    <w:p w:rsidR="004B47BC" w:rsidRDefault="004B47BC" w:rsidP="00285028">
      <w:pPr>
        <w:pStyle w:val="AralkYok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Okul rehberlik servisinin birebir veya grup rehberlik çalışmaları sayesinde öğrenci ve ai</w:t>
      </w:r>
      <w:r w:rsidR="00285028">
        <w:rPr>
          <w:b/>
          <w:sz w:val="28"/>
        </w:rPr>
        <w:t>le</w:t>
      </w:r>
      <w:r>
        <w:rPr>
          <w:b/>
          <w:sz w:val="28"/>
        </w:rPr>
        <w:t>ler üzerinde olumlu etkiler bırakmıştır.</w:t>
      </w:r>
    </w:p>
    <w:p w:rsidR="004B47BC" w:rsidRDefault="004B47BC" w:rsidP="004B47BC">
      <w:pPr>
        <w:pStyle w:val="AralkYok"/>
        <w:ind w:left="720"/>
        <w:rPr>
          <w:b/>
          <w:sz w:val="28"/>
        </w:rPr>
      </w:pPr>
    </w:p>
    <w:p w:rsidR="00BD5B02" w:rsidRDefault="00BD5B02" w:rsidP="00285028">
      <w:pPr>
        <w:pStyle w:val="AralkYok"/>
        <w:jc w:val="center"/>
        <w:rPr>
          <w:b/>
          <w:sz w:val="28"/>
        </w:rPr>
      </w:pPr>
      <w:r>
        <w:rPr>
          <w:b/>
          <w:sz w:val="28"/>
        </w:rPr>
        <w:t>Uzaktan Eğitimi Etkileyen Olumsuz Etkenler:</w:t>
      </w:r>
    </w:p>
    <w:p w:rsidR="00BD5B02" w:rsidRDefault="00BD5B02" w:rsidP="00BD5B02">
      <w:pPr>
        <w:pStyle w:val="AralkYok"/>
        <w:rPr>
          <w:b/>
          <w:sz w:val="28"/>
        </w:rPr>
      </w:pPr>
    </w:p>
    <w:p w:rsidR="00BD5B02" w:rsidRDefault="00BD5B02" w:rsidP="00BD5B02">
      <w:pPr>
        <w:pStyle w:val="AralkYok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Bütün öğretmen ve </w:t>
      </w:r>
      <w:proofErr w:type="gramStart"/>
      <w:r>
        <w:rPr>
          <w:b/>
          <w:sz w:val="28"/>
        </w:rPr>
        <w:t>öğrencilerde   teknik</w:t>
      </w:r>
      <w:proofErr w:type="gramEnd"/>
      <w:r>
        <w:rPr>
          <w:b/>
          <w:sz w:val="28"/>
        </w:rPr>
        <w:t xml:space="preserve"> alt yapının aynı seviyede olmaması veya yetersiz olması uzaktan eğitimi olumsuz manada etkilemiştir. </w:t>
      </w:r>
    </w:p>
    <w:p w:rsidR="00BD5B02" w:rsidRDefault="00BD5B02" w:rsidP="00BD5B02">
      <w:pPr>
        <w:pStyle w:val="AralkYok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Süreçte bazı yetkililerin zamansız açıklamaları, </w:t>
      </w:r>
      <w:r w:rsidR="004B47BC">
        <w:rPr>
          <w:b/>
          <w:sz w:val="28"/>
        </w:rPr>
        <w:t xml:space="preserve">( </w:t>
      </w:r>
      <w:r>
        <w:rPr>
          <w:b/>
          <w:sz w:val="28"/>
        </w:rPr>
        <w:t>uzaktan eğitim sürecinde</w:t>
      </w:r>
      <w:r w:rsidR="004B47BC">
        <w:rPr>
          <w:b/>
          <w:sz w:val="28"/>
        </w:rPr>
        <w:t xml:space="preserve"> </w:t>
      </w:r>
      <w:proofErr w:type="gramStart"/>
      <w:r w:rsidR="004B47BC">
        <w:rPr>
          <w:b/>
          <w:sz w:val="28"/>
        </w:rPr>
        <w:t xml:space="preserve">katılım </w:t>
      </w:r>
      <w:r>
        <w:rPr>
          <w:b/>
          <w:sz w:val="28"/>
        </w:rPr>
        <w:t xml:space="preserve"> zorunluluğu</w:t>
      </w:r>
      <w:proofErr w:type="gramEnd"/>
      <w:r>
        <w:rPr>
          <w:b/>
          <w:sz w:val="28"/>
        </w:rPr>
        <w:t xml:space="preserve"> olmayacak veya bütün öğrencilerin sınıfı geçeceği gibi açıklamalar) uzaktan eğitimi olumsuz etkilemiştir.</w:t>
      </w:r>
    </w:p>
    <w:p w:rsidR="00BD5B02" w:rsidRDefault="00BD5B02" w:rsidP="00BD5B02">
      <w:pPr>
        <w:pStyle w:val="AralkYok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Uzaktan eğitimin </w:t>
      </w:r>
      <w:proofErr w:type="spellStart"/>
      <w:r>
        <w:rPr>
          <w:b/>
          <w:sz w:val="28"/>
        </w:rPr>
        <w:t>yüzyüze</w:t>
      </w:r>
      <w:proofErr w:type="spellEnd"/>
      <w:r>
        <w:rPr>
          <w:b/>
          <w:sz w:val="28"/>
        </w:rPr>
        <w:t xml:space="preserve"> olmaması eğitim öğretim sürecini olumsuz manada etkilemiştir.</w:t>
      </w:r>
    </w:p>
    <w:p w:rsidR="00BD5B02" w:rsidRDefault="00BD5B02" w:rsidP="00BD5B02">
      <w:pPr>
        <w:pStyle w:val="AralkYok"/>
        <w:numPr>
          <w:ilvl w:val="0"/>
          <w:numId w:val="2"/>
        </w:numPr>
        <w:rPr>
          <w:b/>
          <w:sz w:val="28"/>
        </w:rPr>
      </w:pPr>
      <w:r w:rsidRPr="00BD5B02">
        <w:rPr>
          <w:b/>
          <w:sz w:val="28"/>
        </w:rPr>
        <w:t xml:space="preserve">Eğitim </w:t>
      </w:r>
      <w:proofErr w:type="spellStart"/>
      <w:r w:rsidRPr="00BD5B02">
        <w:rPr>
          <w:b/>
          <w:sz w:val="28"/>
        </w:rPr>
        <w:t>sürecinide</w:t>
      </w:r>
      <w:proofErr w:type="spellEnd"/>
      <w:r w:rsidRPr="00BD5B02">
        <w:rPr>
          <w:b/>
          <w:sz w:val="28"/>
        </w:rPr>
        <w:t xml:space="preserve"> öğrenci devam takip zorunluluğunun olmaması eğitimi olumsuz manada etkilemiştir.</w:t>
      </w:r>
    </w:p>
    <w:p w:rsidR="00BD5B02" w:rsidRDefault="00BD5B02" w:rsidP="00BD5B02">
      <w:pPr>
        <w:pStyle w:val="AralkYok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Eğitim faaliyet ve sonucunun not veya ödülle değerlendirilmemiş olması uzaktan eğitimi olumsuz manada etkilemiştir.</w:t>
      </w:r>
    </w:p>
    <w:p w:rsidR="00BD5B02" w:rsidRDefault="00BD5B02" w:rsidP="00BD5B02">
      <w:pPr>
        <w:pStyle w:val="AralkYok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Gruptaki öğrenci sayısının fazlalığı eğitimi olumsuz manada etkilemiştir.</w:t>
      </w:r>
    </w:p>
    <w:p w:rsidR="00BD5B02" w:rsidRPr="00BD5B02" w:rsidRDefault="00BD5B02" w:rsidP="00BD5B02">
      <w:pPr>
        <w:pStyle w:val="AralkYok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Aslı olmayan veya münferit bazı </w:t>
      </w:r>
      <w:proofErr w:type="gramStart"/>
      <w:r>
        <w:rPr>
          <w:b/>
          <w:sz w:val="28"/>
        </w:rPr>
        <w:t>sansasyonel</w:t>
      </w:r>
      <w:proofErr w:type="gramEnd"/>
      <w:r>
        <w:rPr>
          <w:b/>
          <w:sz w:val="28"/>
        </w:rPr>
        <w:t xml:space="preserve"> yalan haberler uzaktan eğitimi olumsuz manada etkilemiştir.</w:t>
      </w:r>
    </w:p>
    <w:p w:rsidR="00BD5B02" w:rsidRDefault="00BD5B02" w:rsidP="00285028">
      <w:pPr>
        <w:pStyle w:val="AralkYok"/>
        <w:ind w:left="360"/>
        <w:rPr>
          <w:b/>
          <w:sz w:val="28"/>
        </w:rPr>
      </w:pPr>
    </w:p>
    <w:p w:rsidR="00285028" w:rsidRPr="00285028" w:rsidRDefault="00285028" w:rsidP="00285028">
      <w:pPr>
        <w:pStyle w:val="AralkYok"/>
        <w:ind w:left="360"/>
        <w:rPr>
          <w:b/>
          <w:sz w:val="28"/>
        </w:rPr>
      </w:pPr>
    </w:p>
    <w:p w:rsidR="00ED5F8D" w:rsidRPr="00285028" w:rsidRDefault="004B47BC" w:rsidP="00285028">
      <w:pPr>
        <w:pStyle w:val="AralkYok"/>
        <w:jc w:val="center"/>
        <w:rPr>
          <w:b/>
          <w:sz w:val="28"/>
        </w:rPr>
      </w:pPr>
      <w:r w:rsidRPr="00285028">
        <w:rPr>
          <w:b/>
          <w:sz w:val="28"/>
        </w:rPr>
        <w:t>ÖNÜMÜZDEKİ DÖNEMLERDE YAPILABİLECEK UZAKTAN EĞİTİMDE ALINABİLECEK TEDBİRLER</w:t>
      </w:r>
    </w:p>
    <w:p w:rsidR="004B47BC" w:rsidRPr="00285028" w:rsidRDefault="004B47BC" w:rsidP="00285028">
      <w:pPr>
        <w:pStyle w:val="AralkYok"/>
        <w:rPr>
          <w:b/>
          <w:sz w:val="28"/>
        </w:rPr>
      </w:pPr>
    </w:p>
    <w:p w:rsidR="004B47BC" w:rsidRPr="00285028" w:rsidRDefault="004B47BC" w:rsidP="00285028">
      <w:pPr>
        <w:pStyle w:val="AralkYok"/>
        <w:numPr>
          <w:ilvl w:val="0"/>
          <w:numId w:val="4"/>
        </w:numPr>
        <w:rPr>
          <w:b/>
          <w:sz w:val="28"/>
        </w:rPr>
      </w:pPr>
      <w:r w:rsidRPr="00285028">
        <w:rPr>
          <w:b/>
          <w:sz w:val="28"/>
        </w:rPr>
        <w:t xml:space="preserve">Teknik alt yapının </w:t>
      </w:r>
      <w:proofErr w:type="gramStart"/>
      <w:r w:rsidRPr="00285028">
        <w:rPr>
          <w:b/>
          <w:sz w:val="28"/>
        </w:rPr>
        <w:t>çözülmesi , öğretmen</w:t>
      </w:r>
      <w:proofErr w:type="gramEnd"/>
      <w:r w:rsidRPr="00285028">
        <w:rPr>
          <w:b/>
          <w:sz w:val="28"/>
        </w:rPr>
        <w:t xml:space="preserve"> ve </w:t>
      </w:r>
      <w:proofErr w:type="spellStart"/>
      <w:r w:rsidRPr="00285028">
        <w:rPr>
          <w:b/>
          <w:sz w:val="28"/>
        </w:rPr>
        <w:t>öğrncilerde</w:t>
      </w:r>
      <w:proofErr w:type="spellEnd"/>
      <w:r w:rsidRPr="00285028">
        <w:rPr>
          <w:b/>
          <w:sz w:val="28"/>
        </w:rPr>
        <w:t xml:space="preserve"> yeterli donanımın sağlanması faydalı olacaktır.</w:t>
      </w:r>
    </w:p>
    <w:p w:rsidR="004B47BC" w:rsidRPr="00285028" w:rsidRDefault="004B47BC" w:rsidP="00285028">
      <w:pPr>
        <w:pStyle w:val="AralkYok"/>
        <w:numPr>
          <w:ilvl w:val="0"/>
          <w:numId w:val="4"/>
        </w:numPr>
        <w:rPr>
          <w:b/>
          <w:sz w:val="28"/>
        </w:rPr>
      </w:pPr>
      <w:r w:rsidRPr="00285028">
        <w:rPr>
          <w:b/>
          <w:sz w:val="28"/>
        </w:rPr>
        <w:t xml:space="preserve">Öğretmenlerimize uzaktan eğitim konusunda </w:t>
      </w:r>
      <w:proofErr w:type="spellStart"/>
      <w:r w:rsidRPr="00285028">
        <w:rPr>
          <w:b/>
          <w:sz w:val="28"/>
        </w:rPr>
        <w:t>Hizmetiçi</w:t>
      </w:r>
      <w:proofErr w:type="spellEnd"/>
      <w:r w:rsidRPr="00285028">
        <w:rPr>
          <w:b/>
          <w:sz w:val="28"/>
        </w:rPr>
        <w:t xml:space="preserve"> </w:t>
      </w:r>
      <w:proofErr w:type="spellStart"/>
      <w:r w:rsidRPr="00285028">
        <w:rPr>
          <w:b/>
          <w:sz w:val="28"/>
        </w:rPr>
        <w:t>Eiğitim</w:t>
      </w:r>
      <w:proofErr w:type="spellEnd"/>
      <w:r w:rsidRPr="00285028">
        <w:rPr>
          <w:b/>
          <w:sz w:val="28"/>
        </w:rPr>
        <w:t xml:space="preserve"> verilmeli,</w:t>
      </w:r>
    </w:p>
    <w:p w:rsidR="004B47BC" w:rsidRPr="00285028" w:rsidRDefault="00285028" w:rsidP="00285028">
      <w:pPr>
        <w:pStyle w:val="AralkYok"/>
        <w:numPr>
          <w:ilvl w:val="0"/>
          <w:numId w:val="4"/>
        </w:numPr>
        <w:rPr>
          <w:b/>
          <w:sz w:val="28"/>
        </w:rPr>
      </w:pPr>
      <w:r w:rsidRPr="00285028">
        <w:rPr>
          <w:b/>
          <w:sz w:val="28"/>
        </w:rPr>
        <w:t xml:space="preserve">Bakanlığımız </w:t>
      </w:r>
      <w:proofErr w:type="spellStart"/>
      <w:r w:rsidRPr="00285028">
        <w:rPr>
          <w:b/>
          <w:sz w:val="28"/>
        </w:rPr>
        <w:t>Hizmetiçi</w:t>
      </w:r>
      <w:proofErr w:type="spellEnd"/>
      <w:r w:rsidRPr="00285028">
        <w:rPr>
          <w:b/>
          <w:sz w:val="28"/>
        </w:rPr>
        <w:t xml:space="preserve"> eğitimde kullanılacak </w:t>
      </w:r>
      <w:proofErr w:type="spellStart"/>
      <w:proofErr w:type="gramStart"/>
      <w:r w:rsidRPr="00285028">
        <w:rPr>
          <w:b/>
          <w:sz w:val="28"/>
        </w:rPr>
        <w:t>metaryel</w:t>
      </w:r>
      <w:proofErr w:type="spellEnd"/>
      <w:r w:rsidRPr="00285028">
        <w:rPr>
          <w:b/>
          <w:sz w:val="28"/>
        </w:rPr>
        <w:t xml:space="preserve"> , interaktif</w:t>
      </w:r>
      <w:proofErr w:type="gramEnd"/>
      <w:r w:rsidRPr="00285028">
        <w:rPr>
          <w:b/>
          <w:sz w:val="28"/>
        </w:rPr>
        <w:t xml:space="preserve"> test ve video gibi yardımcı </w:t>
      </w:r>
      <w:proofErr w:type="spellStart"/>
      <w:r w:rsidRPr="00285028">
        <w:rPr>
          <w:b/>
          <w:sz w:val="28"/>
        </w:rPr>
        <w:t>metaryeller</w:t>
      </w:r>
      <w:proofErr w:type="spellEnd"/>
      <w:r w:rsidRPr="00285028">
        <w:rPr>
          <w:b/>
          <w:sz w:val="28"/>
        </w:rPr>
        <w:t xml:space="preserve"> hazırlanmalı, </w:t>
      </w:r>
    </w:p>
    <w:p w:rsidR="004B47BC" w:rsidRPr="00285028" w:rsidRDefault="004B47BC" w:rsidP="00285028">
      <w:pPr>
        <w:pStyle w:val="AralkYok"/>
        <w:numPr>
          <w:ilvl w:val="0"/>
          <w:numId w:val="4"/>
        </w:numPr>
        <w:rPr>
          <w:b/>
          <w:sz w:val="28"/>
        </w:rPr>
      </w:pPr>
      <w:r w:rsidRPr="00285028">
        <w:rPr>
          <w:b/>
          <w:sz w:val="28"/>
        </w:rPr>
        <w:t>Uzaktan eğitim her sınıf ve ders düzeyinde yapılmalı,</w:t>
      </w:r>
    </w:p>
    <w:p w:rsidR="004B47BC" w:rsidRPr="00285028" w:rsidRDefault="004B47BC" w:rsidP="00285028">
      <w:pPr>
        <w:pStyle w:val="AralkYok"/>
        <w:numPr>
          <w:ilvl w:val="0"/>
          <w:numId w:val="4"/>
        </w:numPr>
        <w:rPr>
          <w:b/>
          <w:sz w:val="28"/>
        </w:rPr>
      </w:pPr>
      <w:r w:rsidRPr="00285028">
        <w:rPr>
          <w:b/>
          <w:sz w:val="28"/>
        </w:rPr>
        <w:t>Sınıf ve gruplardaki öğrenci sayısı azaltılmalı,</w:t>
      </w:r>
    </w:p>
    <w:p w:rsidR="004B47BC" w:rsidRPr="00285028" w:rsidRDefault="004B47BC" w:rsidP="00285028">
      <w:pPr>
        <w:pStyle w:val="AralkYok"/>
        <w:numPr>
          <w:ilvl w:val="0"/>
          <w:numId w:val="4"/>
        </w:numPr>
        <w:rPr>
          <w:b/>
          <w:sz w:val="28"/>
        </w:rPr>
      </w:pPr>
      <w:r w:rsidRPr="00285028">
        <w:rPr>
          <w:b/>
          <w:sz w:val="28"/>
        </w:rPr>
        <w:t xml:space="preserve">Mümkün olduğu kadar öğrenciyle </w:t>
      </w:r>
      <w:proofErr w:type="spellStart"/>
      <w:proofErr w:type="gramStart"/>
      <w:r w:rsidRPr="00285028">
        <w:rPr>
          <w:b/>
          <w:sz w:val="28"/>
        </w:rPr>
        <w:t>yüzyüze</w:t>
      </w:r>
      <w:proofErr w:type="spellEnd"/>
      <w:r w:rsidRPr="00285028">
        <w:rPr>
          <w:b/>
          <w:sz w:val="28"/>
        </w:rPr>
        <w:t xml:space="preserve"> , en</w:t>
      </w:r>
      <w:proofErr w:type="gramEnd"/>
      <w:r w:rsidRPr="00285028">
        <w:rPr>
          <w:b/>
          <w:sz w:val="28"/>
        </w:rPr>
        <w:t xml:space="preserve"> azından göz teması sağlanarak eğitim verilmeli,</w:t>
      </w:r>
    </w:p>
    <w:p w:rsidR="004B47BC" w:rsidRPr="00285028" w:rsidRDefault="004B47BC" w:rsidP="00285028">
      <w:pPr>
        <w:pStyle w:val="AralkYok"/>
        <w:numPr>
          <w:ilvl w:val="0"/>
          <w:numId w:val="4"/>
        </w:numPr>
        <w:rPr>
          <w:b/>
          <w:sz w:val="28"/>
        </w:rPr>
      </w:pPr>
      <w:r w:rsidRPr="00285028">
        <w:rPr>
          <w:b/>
          <w:sz w:val="28"/>
        </w:rPr>
        <w:lastRenderedPageBreak/>
        <w:t xml:space="preserve">Eğitimde katılım mutlaka sağlanmalı ve takibi </w:t>
      </w:r>
      <w:proofErr w:type="spellStart"/>
      <w:r w:rsidRPr="00285028">
        <w:rPr>
          <w:b/>
          <w:sz w:val="28"/>
        </w:rPr>
        <w:t>yapılmalıd</w:t>
      </w:r>
      <w:proofErr w:type="spellEnd"/>
      <w:r w:rsidRPr="00285028">
        <w:rPr>
          <w:b/>
          <w:sz w:val="28"/>
        </w:rPr>
        <w:t>,</w:t>
      </w:r>
    </w:p>
    <w:p w:rsidR="004B47BC" w:rsidRPr="00285028" w:rsidRDefault="004B47BC" w:rsidP="00285028">
      <w:pPr>
        <w:pStyle w:val="AralkYok"/>
        <w:numPr>
          <w:ilvl w:val="0"/>
          <w:numId w:val="4"/>
        </w:numPr>
        <w:rPr>
          <w:b/>
          <w:sz w:val="28"/>
        </w:rPr>
      </w:pPr>
      <w:r w:rsidRPr="00285028">
        <w:rPr>
          <w:b/>
          <w:sz w:val="28"/>
        </w:rPr>
        <w:t>Eğitim sonucunda öğrencinin çalışma ve etkinlikleri not ve ödülle değerlendirilmeli,</w:t>
      </w:r>
    </w:p>
    <w:p w:rsidR="004B47BC" w:rsidRPr="00285028" w:rsidRDefault="004B47BC" w:rsidP="00285028">
      <w:pPr>
        <w:pStyle w:val="AralkYok"/>
        <w:numPr>
          <w:ilvl w:val="0"/>
          <w:numId w:val="4"/>
        </w:numPr>
        <w:rPr>
          <w:b/>
          <w:sz w:val="28"/>
        </w:rPr>
      </w:pPr>
      <w:r w:rsidRPr="00285028">
        <w:rPr>
          <w:b/>
          <w:sz w:val="28"/>
        </w:rPr>
        <w:t>Eğitimdeki, öğrenci başarı ve katkıları veliye bildirilmeli,</w:t>
      </w:r>
    </w:p>
    <w:p w:rsidR="004B47BC" w:rsidRPr="00285028" w:rsidRDefault="004B47BC" w:rsidP="00285028">
      <w:pPr>
        <w:pStyle w:val="AralkYok"/>
        <w:numPr>
          <w:ilvl w:val="0"/>
          <w:numId w:val="4"/>
        </w:numPr>
        <w:rPr>
          <w:b/>
          <w:sz w:val="28"/>
        </w:rPr>
      </w:pPr>
      <w:r w:rsidRPr="00285028">
        <w:rPr>
          <w:b/>
          <w:sz w:val="28"/>
        </w:rPr>
        <w:t>Eğitim sonucunda öğrenci ders ve sınıf bazında ödül veya notla değerlendirilmeli,</w:t>
      </w:r>
    </w:p>
    <w:p w:rsidR="006E2CC2" w:rsidRPr="00285028" w:rsidRDefault="006E2CC2" w:rsidP="00285028">
      <w:pPr>
        <w:pStyle w:val="AralkYok"/>
        <w:rPr>
          <w:b/>
          <w:sz w:val="28"/>
        </w:rPr>
      </w:pPr>
    </w:p>
    <w:p w:rsidR="00285028" w:rsidRPr="00285028" w:rsidRDefault="00285028" w:rsidP="00285028">
      <w:pPr>
        <w:ind w:left="360" w:firstLine="348"/>
        <w:rPr>
          <w:b/>
          <w:sz w:val="28"/>
        </w:rPr>
      </w:pPr>
      <w:r w:rsidRPr="00285028">
        <w:rPr>
          <w:b/>
          <w:sz w:val="28"/>
        </w:rPr>
        <w:t xml:space="preserve">Uzaktan eğitim konusunda alınabilecek bu gibi </w:t>
      </w:r>
      <w:proofErr w:type="gramStart"/>
      <w:r w:rsidRPr="00285028">
        <w:rPr>
          <w:b/>
          <w:sz w:val="28"/>
        </w:rPr>
        <w:t>tedbirler , bundan</w:t>
      </w:r>
      <w:proofErr w:type="gramEnd"/>
      <w:r w:rsidRPr="00285028">
        <w:rPr>
          <w:b/>
          <w:sz w:val="28"/>
        </w:rPr>
        <w:t xml:space="preserve"> sonraki uzaktan eğitim sürecini olumlu etkileyecek ve daha faydalı sonuçlar alınabilecektir. </w:t>
      </w:r>
    </w:p>
    <w:sectPr w:rsidR="00285028" w:rsidRPr="0028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253"/>
    <w:multiLevelType w:val="hybridMultilevel"/>
    <w:tmpl w:val="2A4889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01631"/>
    <w:multiLevelType w:val="hybridMultilevel"/>
    <w:tmpl w:val="1B840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430A9"/>
    <w:multiLevelType w:val="hybridMultilevel"/>
    <w:tmpl w:val="E8CC71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33A13"/>
    <w:multiLevelType w:val="hybridMultilevel"/>
    <w:tmpl w:val="513488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244C4"/>
    <w:multiLevelType w:val="hybridMultilevel"/>
    <w:tmpl w:val="B13A76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C2"/>
    <w:rsid w:val="00025353"/>
    <w:rsid w:val="00285028"/>
    <w:rsid w:val="0037392C"/>
    <w:rsid w:val="00423A9F"/>
    <w:rsid w:val="004B2987"/>
    <w:rsid w:val="004B47BC"/>
    <w:rsid w:val="005776F2"/>
    <w:rsid w:val="005E0383"/>
    <w:rsid w:val="006E2CC2"/>
    <w:rsid w:val="00BD5B02"/>
    <w:rsid w:val="00C112F5"/>
    <w:rsid w:val="00C94B4B"/>
    <w:rsid w:val="00ED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E2CC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D5F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E2CC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D5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HBB</dc:creator>
  <cp:lastModifiedBy>HBB</cp:lastModifiedBy>
  <cp:revision>8</cp:revision>
  <dcterms:created xsi:type="dcterms:W3CDTF">2020-06-22T17:01:00Z</dcterms:created>
  <dcterms:modified xsi:type="dcterms:W3CDTF">2020-06-23T06:16:00Z</dcterms:modified>
</cp:coreProperties>
</file>